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630"/>
        <w:gridCol w:w="234"/>
        <w:gridCol w:w="36"/>
        <w:gridCol w:w="1170"/>
        <w:gridCol w:w="540"/>
        <w:gridCol w:w="180"/>
        <w:gridCol w:w="450"/>
        <w:gridCol w:w="180"/>
        <w:gridCol w:w="126"/>
        <w:gridCol w:w="54"/>
        <w:gridCol w:w="90"/>
        <w:gridCol w:w="1197"/>
        <w:gridCol w:w="423"/>
        <w:gridCol w:w="630"/>
        <w:gridCol w:w="288"/>
        <w:gridCol w:w="72"/>
        <w:gridCol w:w="810"/>
        <w:gridCol w:w="900"/>
        <w:gridCol w:w="900"/>
      </w:tblGrid>
      <w:tr w:rsidR="0059485E" w:rsidRPr="0059485E" w14:paraId="63953FB2" w14:textId="77777777" w:rsidTr="00C05565">
        <w:trPr>
          <w:trHeight w:val="363"/>
        </w:trPr>
        <w:tc>
          <w:tcPr>
            <w:tcW w:w="1072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54ADA" w14:textId="77777777" w:rsidR="0059485E" w:rsidRPr="0059485E" w:rsidRDefault="0059485E" w:rsidP="00594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85E">
              <w:rPr>
                <w:rFonts w:ascii="Arial" w:hAnsi="Arial" w:cs="Arial"/>
                <w:b/>
                <w:sz w:val="20"/>
                <w:szCs w:val="20"/>
              </w:rPr>
              <w:t>Requester Section</w:t>
            </w:r>
          </w:p>
        </w:tc>
      </w:tr>
      <w:tr w:rsidR="0059485E" w:rsidRPr="0059485E" w14:paraId="1581CC54" w14:textId="77777777" w:rsidTr="008E2637">
        <w:trPr>
          <w:trHeight w:val="354"/>
        </w:trPr>
        <w:tc>
          <w:tcPr>
            <w:tcW w:w="712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B979D6" w14:textId="77777777" w:rsidR="0059485E" w:rsidRPr="0059485E" w:rsidRDefault="0059485E" w:rsidP="00594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85E">
              <w:rPr>
                <w:rFonts w:ascii="Arial" w:hAnsi="Arial" w:cs="Arial"/>
                <w:b/>
                <w:sz w:val="20"/>
                <w:szCs w:val="20"/>
              </w:rPr>
              <w:t>Part Information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83EF58" w14:textId="77777777" w:rsidR="0059485E" w:rsidRPr="0059485E" w:rsidRDefault="0059485E" w:rsidP="00594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Internal </w:t>
            </w:r>
            <w:r w:rsidR="00236653">
              <w:rPr>
                <w:rFonts w:ascii="Arial" w:hAnsi="Arial" w:cs="Arial"/>
                <w:b/>
                <w:sz w:val="20"/>
                <w:szCs w:val="20"/>
              </w:rPr>
              <w:t xml:space="preserve">Leviton </w:t>
            </w:r>
            <w:r>
              <w:rPr>
                <w:rFonts w:ascii="Arial" w:hAnsi="Arial" w:cs="Arial"/>
                <w:b/>
                <w:sz w:val="20"/>
                <w:szCs w:val="20"/>
              </w:rPr>
              <w:t>Use</w:t>
            </w:r>
          </w:p>
        </w:tc>
      </w:tr>
      <w:tr w:rsidR="00513813" w:rsidRPr="0059485E" w14:paraId="2E9FA67B" w14:textId="77777777" w:rsidTr="00214CD5">
        <w:trPr>
          <w:trHeight w:val="388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885F53" w14:textId="77777777" w:rsidR="00513813" w:rsidRPr="0059485E" w:rsidRDefault="00513813" w:rsidP="0037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Leviton Item/Assy No.</w:t>
            </w:r>
            <w:r w:rsidRPr="005948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1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BE75" w14:textId="77777777" w:rsidR="00513813" w:rsidRPr="0059485E" w:rsidRDefault="000C2239" w:rsidP="00422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70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0570A" w14:textId="77777777" w:rsidR="00513813" w:rsidRPr="00513813" w:rsidRDefault="00513813" w:rsidP="0037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3813">
              <w:rPr>
                <w:rFonts w:ascii="Arial" w:hAnsi="Arial" w:cs="Arial"/>
                <w:b/>
                <w:sz w:val="20"/>
                <w:szCs w:val="20"/>
              </w:rPr>
              <w:t>Revision:</w:t>
            </w:r>
            <w:r w:rsidR="000C223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C2239" w:rsidRPr="00AB74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C2239" w:rsidRPr="00AB74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2239" w:rsidRPr="00AB7435">
              <w:rPr>
                <w:rFonts w:ascii="Arial" w:hAnsi="Arial" w:cs="Arial"/>
                <w:sz w:val="20"/>
                <w:szCs w:val="20"/>
              </w:rPr>
            </w:r>
            <w:r w:rsidR="000C2239" w:rsidRPr="00AB74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239"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239"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239"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239"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239"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239"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57C784" w14:textId="77777777" w:rsidR="00513813" w:rsidRPr="0059485E" w:rsidRDefault="00513813" w:rsidP="0037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Deviation</w:t>
            </w:r>
            <w:r w:rsidRPr="0059485E">
              <w:rPr>
                <w:rFonts w:ascii="Arial" w:hAnsi="Arial" w:cs="Arial"/>
                <w:b/>
                <w:sz w:val="20"/>
                <w:szCs w:val="20"/>
              </w:rPr>
              <w:t xml:space="preserve"> No.: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DE53A" w14:textId="77777777" w:rsidR="00513813" w:rsidRPr="00AB7435" w:rsidRDefault="000C2239" w:rsidP="000C2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435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B7435">
              <w:rPr>
                <w:rFonts w:ascii="Arial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  <w:r w:rsidRPr="00AB7435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b/>
                <w:color w:val="FF0000"/>
                <w:sz w:val="20"/>
                <w:szCs w:val="20"/>
              </w:rPr>
              <w:fldChar w:fldCharType="end"/>
            </w:r>
            <w:bookmarkEnd w:id="2"/>
          </w:p>
        </w:tc>
      </w:tr>
      <w:tr w:rsidR="000C2239" w:rsidRPr="0059485E" w14:paraId="54610836" w14:textId="77777777" w:rsidTr="00214CD5">
        <w:trPr>
          <w:trHeight w:val="354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C2904E" w14:textId="77777777" w:rsidR="000C2239" w:rsidRPr="0059485E" w:rsidRDefault="000C2239" w:rsidP="0037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Pr="005948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6CF15" w14:textId="77777777" w:rsidR="000C2239" w:rsidRPr="0059485E" w:rsidRDefault="000C2239" w:rsidP="00DF2D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E35529" w14:textId="77777777" w:rsidR="000C2239" w:rsidRPr="0059485E" w:rsidRDefault="000C2239" w:rsidP="0037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6DB89" w14:textId="77777777" w:rsidR="000C2239" w:rsidRPr="0059485E" w:rsidRDefault="000C2239" w:rsidP="00375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ABD" w:rsidRPr="0059485E" w14:paraId="67867E84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54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84D99C" w14:textId="77777777" w:rsidR="003B1ABD" w:rsidRDefault="003B1ABD" w:rsidP="003B1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Supplier Information</w:t>
            </w:r>
          </w:p>
        </w:tc>
        <w:tc>
          <w:tcPr>
            <w:tcW w:w="53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9CEEEA" w14:textId="77777777" w:rsidR="003B1ABD" w:rsidRDefault="003B1ABD" w:rsidP="003B1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Purchase Order Information</w:t>
            </w:r>
          </w:p>
        </w:tc>
      </w:tr>
      <w:tr w:rsidR="00A64B82" w:rsidRPr="0059485E" w14:paraId="4E9078ED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388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DB0834B" w14:textId="77777777" w:rsidR="00A64B82" w:rsidRPr="0059485E" w:rsidRDefault="00671C24" w:rsidP="00671C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Supplier (Company Name)</w:t>
            </w:r>
          </w:p>
        </w:tc>
        <w:tc>
          <w:tcPr>
            <w:tcW w:w="1530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A998F4" w14:textId="77777777" w:rsidR="00A64B82" w:rsidRPr="0059485E" w:rsidRDefault="00671C24" w:rsidP="0037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Supplier No.</w:t>
            </w:r>
          </w:p>
        </w:tc>
        <w:tc>
          <w:tcPr>
            <w:tcW w:w="27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05DB822" w14:textId="77777777" w:rsidR="00A64B82" w:rsidRPr="0059485E" w:rsidRDefault="003B1ABD" w:rsidP="0037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Purchase Order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6DD4FB" w14:textId="77777777" w:rsidR="00A64B82" w:rsidRPr="0059485E" w:rsidRDefault="003B1ABD" w:rsidP="0037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 Item No.</w:t>
            </w:r>
          </w:p>
        </w:tc>
      </w:tr>
      <w:tr w:rsidR="00A64B82" w:rsidRPr="0059485E" w14:paraId="6C5AF02D" w14:textId="77777777" w:rsidTr="00214C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3888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7BEA7A" w14:textId="77777777" w:rsidR="00A64B82" w:rsidRPr="0059485E" w:rsidRDefault="00671C24" w:rsidP="0037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30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7DEFDA6" w14:textId="77777777" w:rsidR="00A64B82" w:rsidRPr="00AB7435" w:rsidRDefault="00671C24" w:rsidP="00375D54">
            <w:pPr>
              <w:rPr>
                <w:rFonts w:ascii="Arial" w:hAnsi="Arial" w:cs="Arial"/>
                <w:sz w:val="20"/>
                <w:szCs w:val="20"/>
              </w:rPr>
            </w:pPr>
            <w:r w:rsidRPr="00AB74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B74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sz w:val="20"/>
                <w:szCs w:val="20"/>
              </w:rPr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00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0B58D0B" w14:textId="77777777" w:rsidR="00A64B82" w:rsidRPr="00AB7435" w:rsidRDefault="003B1ABD" w:rsidP="00375D54">
            <w:pPr>
              <w:rPr>
                <w:rFonts w:ascii="Arial" w:hAnsi="Arial" w:cs="Arial"/>
                <w:sz w:val="20"/>
                <w:szCs w:val="20"/>
              </w:rPr>
            </w:pPr>
            <w:r w:rsidRPr="00AB74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B74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sz w:val="20"/>
                <w:szCs w:val="20"/>
              </w:rPr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1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FF09A44" w14:textId="77777777" w:rsidR="00A64B82" w:rsidRPr="00AB7435" w:rsidRDefault="003B1ABD" w:rsidP="00375D54">
            <w:pPr>
              <w:rPr>
                <w:rFonts w:ascii="Arial" w:hAnsi="Arial" w:cs="Arial"/>
                <w:sz w:val="20"/>
                <w:szCs w:val="20"/>
              </w:rPr>
            </w:pPr>
            <w:r w:rsidRPr="00AB74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AB74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sz w:val="20"/>
                <w:szCs w:val="20"/>
              </w:rPr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375D54" w:rsidRPr="0059485E" w14:paraId="38317038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2718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77BCE781" w14:textId="77777777" w:rsidR="00375D54" w:rsidRPr="0059485E" w:rsidRDefault="00671C24" w:rsidP="004220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Supplier Point of Contact</w:t>
            </w:r>
            <w:r w:rsidR="00375D54" w:rsidRPr="005948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250A3521" w14:textId="77777777" w:rsidR="00375D54" w:rsidRPr="0059485E" w:rsidRDefault="00375D54" w:rsidP="0042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85E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2700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13A4F0CF" w14:textId="77777777" w:rsidR="00375D54" w:rsidRPr="0059485E" w:rsidRDefault="003B1ABD" w:rsidP="004220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261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39B6E30E" w14:textId="77777777" w:rsidR="00375D54" w:rsidRPr="0059485E" w:rsidRDefault="003B1ABD" w:rsidP="004220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375D54" w:rsidRPr="0059485E" w14:paraId="1A89058F" w14:textId="77777777" w:rsidTr="00214C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718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BAAEFE8" w14:textId="77777777" w:rsidR="00375D54" w:rsidRPr="00AB7435" w:rsidRDefault="00671C24" w:rsidP="00671C24">
            <w:pPr>
              <w:rPr>
                <w:rFonts w:ascii="Arial" w:hAnsi="Arial" w:cs="Arial"/>
                <w:sz w:val="20"/>
                <w:szCs w:val="20"/>
              </w:rPr>
            </w:pPr>
            <w:r w:rsidRPr="00AB74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B74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sz w:val="20"/>
                <w:szCs w:val="20"/>
              </w:rPr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00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7C26FC5" w14:textId="77777777" w:rsidR="00375D54" w:rsidRPr="00AB7435" w:rsidRDefault="003B1ABD" w:rsidP="00422093">
            <w:pPr>
              <w:rPr>
                <w:rFonts w:ascii="Arial" w:hAnsi="Arial" w:cs="Arial"/>
                <w:sz w:val="20"/>
                <w:szCs w:val="20"/>
              </w:rPr>
            </w:pPr>
            <w:r w:rsidRPr="00AB74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B74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sz w:val="20"/>
                <w:szCs w:val="20"/>
              </w:rPr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00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946C644" w14:textId="77777777" w:rsidR="00375D54" w:rsidRPr="00AB7435" w:rsidRDefault="003B1ABD" w:rsidP="00422093">
            <w:pPr>
              <w:rPr>
                <w:rFonts w:ascii="Arial" w:hAnsi="Arial" w:cs="Arial"/>
                <w:sz w:val="20"/>
                <w:szCs w:val="20"/>
              </w:rPr>
            </w:pPr>
            <w:r w:rsidRPr="00AB74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AB74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sz w:val="20"/>
                <w:szCs w:val="20"/>
              </w:rPr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61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B30CF2E" w14:textId="77777777" w:rsidR="00375D54" w:rsidRPr="00AB7435" w:rsidRDefault="003B1ABD" w:rsidP="00422093">
            <w:pPr>
              <w:rPr>
                <w:rFonts w:ascii="Arial" w:hAnsi="Arial" w:cs="Arial"/>
                <w:sz w:val="20"/>
                <w:szCs w:val="20"/>
              </w:rPr>
            </w:pPr>
            <w:r w:rsidRPr="00AB74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AB74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sz w:val="20"/>
                <w:szCs w:val="20"/>
              </w:rPr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AC3F69" w:rsidRPr="0059485E" w14:paraId="0A46974D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2718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15A6FD84" w14:textId="77777777" w:rsidR="00F57333" w:rsidRPr="0059485E" w:rsidRDefault="003B1ABD" w:rsidP="0042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85E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2700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42587E21" w14:textId="77777777" w:rsidR="00F57333" w:rsidRPr="0059485E" w:rsidRDefault="003B1ABD" w:rsidP="00422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85E">
              <w:rPr>
                <w:rFonts w:ascii="Arial" w:hAnsi="Arial" w:cs="Arial"/>
                <w:b/>
                <w:sz w:val="20"/>
                <w:szCs w:val="20"/>
              </w:rPr>
              <w:t>Phone No.:</w:t>
            </w:r>
          </w:p>
        </w:tc>
        <w:tc>
          <w:tcPr>
            <w:tcW w:w="2700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57EB9546" w14:textId="77777777" w:rsidR="00F57333" w:rsidRPr="0059485E" w:rsidRDefault="003B1ABD" w:rsidP="004220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Leviton Buyer</w:t>
            </w:r>
          </w:p>
        </w:tc>
        <w:tc>
          <w:tcPr>
            <w:tcW w:w="261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03CA7DBE" w14:textId="77777777" w:rsidR="00F57333" w:rsidRPr="0059485E" w:rsidRDefault="009B7E54" w:rsidP="00AC3F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Plant</w:t>
            </w:r>
          </w:p>
        </w:tc>
      </w:tr>
      <w:tr w:rsidR="00AC3F69" w:rsidRPr="0059485E" w14:paraId="1D14A243" w14:textId="77777777" w:rsidTr="00214C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27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1271E11" w14:textId="77777777" w:rsidR="00F57333" w:rsidRPr="00AB7435" w:rsidRDefault="003B1ABD" w:rsidP="00422093">
            <w:pPr>
              <w:rPr>
                <w:rFonts w:ascii="Arial" w:hAnsi="Arial" w:cs="Arial"/>
                <w:sz w:val="20"/>
                <w:szCs w:val="20"/>
              </w:rPr>
            </w:pPr>
            <w:r w:rsidRPr="00AB74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AB74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sz w:val="20"/>
                <w:szCs w:val="20"/>
              </w:rPr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00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B95BBF" w14:textId="77777777" w:rsidR="00F57333" w:rsidRPr="00AB7435" w:rsidRDefault="003B1ABD" w:rsidP="00422093">
            <w:pPr>
              <w:rPr>
                <w:rFonts w:ascii="Arial" w:hAnsi="Arial" w:cs="Arial"/>
                <w:sz w:val="20"/>
                <w:szCs w:val="20"/>
              </w:rPr>
            </w:pPr>
            <w:r w:rsidRPr="00AB74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AB74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sz w:val="20"/>
                <w:szCs w:val="20"/>
              </w:rPr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0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601ABF8" w14:textId="77777777" w:rsidR="00F57333" w:rsidRPr="00AB7435" w:rsidRDefault="003B1ABD" w:rsidP="00422093">
            <w:pPr>
              <w:rPr>
                <w:rFonts w:ascii="Arial" w:hAnsi="Arial" w:cs="Arial"/>
                <w:sz w:val="20"/>
                <w:szCs w:val="20"/>
              </w:rPr>
            </w:pPr>
            <w:r w:rsidRPr="00AB74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AB74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sz w:val="20"/>
                <w:szCs w:val="20"/>
              </w:rPr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1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2F0D0D" w14:textId="77777777" w:rsidR="00F57333" w:rsidRPr="00AB7435" w:rsidRDefault="003B1ABD" w:rsidP="00422093">
            <w:pPr>
              <w:rPr>
                <w:rFonts w:ascii="Arial" w:hAnsi="Arial" w:cs="Arial"/>
                <w:sz w:val="20"/>
                <w:szCs w:val="20"/>
              </w:rPr>
            </w:pPr>
            <w:r w:rsidRPr="00AB74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7435">
              <w:rPr>
                <w:rFonts w:ascii="Arial" w:hAnsi="Arial" w:cs="Arial"/>
                <w:b/>
                <w:sz w:val="20"/>
                <w:szCs w:val="20"/>
              </w:rPr>
            </w:r>
            <w:r w:rsidRPr="00AB74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4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12A12" w:rsidRPr="0059485E" w14:paraId="435AE6CD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0728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A1A59A" w14:textId="77777777" w:rsidR="00B12A12" w:rsidRPr="00B12A12" w:rsidRDefault="00B12A12" w:rsidP="00B12A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A12">
              <w:rPr>
                <w:rFonts w:ascii="Arial" w:hAnsi="Arial" w:cs="Arial"/>
                <w:b/>
                <w:sz w:val="20"/>
                <w:szCs w:val="20"/>
              </w:rPr>
              <w:t>Deviation Request Details</w:t>
            </w:r>
          </w:p>
        </w:tc>
      </w:tr>
      <w:tr w:rsidR="00AC3F69" w:rsidRPr="0059485E" w14:paraId="2C73C814" w14:textId="77777777" w:rsidTr="00E3673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271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5528DB" w14:textId="77777777" w:rsidR="00AC3F69" w:rsidRPr="0059485E" w:rsidRDefault="00AC3F69" w:rsidP="00E36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85E">
              <w:rPr>
                <w:rFonts w:ascii="Arial" w:hAnsi="Arial" w:cs="Arial"/>
                <w:b/>
                <w:sz w:val="20"/>
                <w:szCs w:val="20"/>
              </w:rPr>
              <w:t>Quantity Nonconforming:</w:t>
            </w:r>
          </w:p>
        </w:tc>
        <w:tc>
          <w:tcPr>
            <w:tcW w:w="270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0D1FFF" w14:textId="77777777" w:rsidR="00AC3F69" w:rsidRPr="0059485E" w:rsidRDefault="00B12A12" w:rsidP="00E36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91233A" w14:textId="77777777" w:rsidR="00AC3F69" w:rsidRPr="0059485E" w:rsidRDefault="00AC3F69" w:rsidP="00E36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85E">
              <w:rPr>
                <w:rFonts w:ascii="Arial" w:hAnsi="Arial" w:cs="Arial"/>
                <w:b/>
                <w:sz w:val="20"/>
                <w:szCs w:val="20"/>
              </w:rPr>
              <w:t xml:space="preserve">Batch/Lot # </w:t>
            </w:r>
            <w:r w:rsidRPr="0059485E">
              <w:rPr>
                <w:rFonts w:ascii="Arial" w:hAnsi="Arial" w:cs="Arial"/>
                <w:sz w:val="20"/>
                <w:szCs w:val="20"/>
              </w:rPr>
              <w:t>(if applicable)</w:t>
            </w:r>
            <w:r w:rsidRPr="005948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11448" w14:textId="77777777" w:rsidR="00AC3F69" w:rsidRPr="0059485E" w:rsidRDefault="00B12A12" w:rsidP="00E36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E36733" w:rsidRPr="0059485E" w14:paraId="6D08CB8F" w14:textId="77777777" w:rsidTr="00E3673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F6A66" w14:textId="77777777" w:rsidR="00E36733" w:rsidRPr="0059485E" w:rsidRDefault="00E36733" w:rsidP="00E36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 Type</w:t>
            </w:r>
            <w:r w:rsidRPr="005948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1C1AA" w14:textId="77777777" w:rsidR="00E36733" w:rsidRPr="0059485E" w:rsidRDefault="00E36733" w:rsidP="00E36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Deviation  </w:t>
            </w:r>
            <w:r w:rsidRPr="00236653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653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236653">
              <w:rPr>
                <w:rFonts w:ascii="Arial" w:hAnsi="Arial" w:cs="Arial"/>
                <w:sz w:val="28"/>
                <w:szCs w:val="20"/>
              </w:rPr>
            </w:r>
            <w:r w:rsidRPr="00236653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236653">
              <w:rPr>
                <w:rFonts w:ascii="Arial" w:hAnsi="Arial" w:cs="Arial"/>
                <w:sz w:val="28"/>
                <w:szCs w:val="20"/>
              </w:rPr>
              <w:fldChar w:fldCharType="end"/>
            </w:r>
          </w:p>
        </w:tc>
        <w:tc>
          <w:tcPr>
            <w:tcW w:w="6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DF8546" w14:textId="77777777" w:rsidR="00E36733" w:rsidRPr="0059485E" w:rsidRDefault="00E36733" w:rsidP="00E36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CD5" w:rsidRPr="0059485E" w14:paraId="1DE92E5F" w14:textId="77777777" w:rsidTr="00446A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28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7613FB" w14:textId="77777777" w:rsidR="00214CD5" w:rsidRPr="0059485E" w:rsidRDefault="00214CD5" w:rsidP="00446A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Leviton Requirement</w:t>
            </w:r>
            <w:r w:rsidRPr="005948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85E">
              <w:rPr>
                <w:rFonts w:ascii="Arial" w:hAnsi="Arial" w:cs="Arial"/>
                <w:sz w:val="20"/>
                <w:szCs w:val="20"/>
              </w:rPr>
              <w:t>(include drawing zone and other descriptions as necessary.  Attach sketch, photos, or extra pages as required):</w:t>
            </w:r>
          </w:p>
        </w:tc>
      </w:tr>
      <w:tr w:rsidR="00214CD5" w:rsidRPr="0059485E" w14:paraId="6A04BB1F" w14:textId="77777777" w:rsidTr="00214C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61"/>
        </w:trPr>
        <w:tc>
          <w:tcPr>
            <w:tcW w:w="10728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4B01B" w14:textId="77777777" w:rsidR="00214CD5" w:rsidRPr="0059485E" w:rsidRDefault="00214CD5" w:rsidP="00446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27D8" w:rsidRPr="0059485E" w14:paraId="4CD76CEA" w14:textId="77777777" w:rsidTr="00E3673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28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8B80C2" w14:textId="77777777" w:rsidR="00C227D8" w:rsidRPr="0059485E" w:rsidRDefault="00C227D8" w:rsidP="00214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85E">
              <w:rPr>
                <w:rFonts w:ascii="Arial" w:hAnsi="Arial" w:cs="Arial"/>
                <w:b/>
                <w:sz w:val="20"/>
                <w:szCs w:val="20"/>
              </w:rPr>
              <w:t xml:space="preserve">Description of Nonconformance </w:t>
            </w:r>
            <w:r w:rsidRPr="0059485E">
              <w:rPr>
                <w:rFonts w:ascii="Arial" w:hAnsi="Arial" w:cs="Arial"/>
                <w:sz w:val="20"/>
                <w:szCs w:val="20"/>
              </w:rPr>
              <w:t>(Attach sketch, photos, or extra pages as required):</w:t>
            </w:r>
          </w:p>
        </w:tc>
      </w:tr>
      <w:tr w:rsidR="00C227D8" w:rsidRPr="0059485E" w14:paraId="0D92B49A" w14:textId="77777777" w:rsidTr="00214C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733"/>
        </w:trPr>
        <w:tc>
          <w:tcPr>
            <w:tcW w:w="10728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A300F" w14:textId="77777777" w:rsidR="00C227D8" w:rsidRPr="0059485E" w:rsidRDefault="00AB7435" w:rsidP="000749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AC3F69" w:rsidRPr="0059485E" w14:paraId="15DD3923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5508" w:type="dxa"/>
            <w:gridSpan w:val="12"/>
            <w:tcBorders>
              <w:left w:val="single" w:sz="12" w:space="0" w:color="auto"/>
              <w:bottom w:val="nil"/>
            </w:tcBorders>
            <w:vAlign w:val="center"/>
          </w:tcPr>
          <w:p w14:paraId="502722E1" w14:textId="77777777" w:rsidR="00AC3F69" w:rsidRPr="0059485E" w:rsidRDefault="0059485E" w:rsidP="00594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85E">
              <w:rPr>
                <w:rFonts w:ascii="Arial" w:hAnsi="Arial" w:cs="Arial"/>
                <w:b/>
                <w:sz w:val="20"/>
                <w:szCs w:val="20"/>
              </w:rPr>
              <w:t>Description of Root Cause:</w:t>
            </w:r>
          </w:p>
        </w:tc>
        <w:tc>
          <w:tcPr>
            <w:tcW w:w="522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0871EEA7" w14:textId="77777777" w:rsidR="00AC3F69" w:rsidRPr="0059485E" w:rsidRDefault="0059485E" w:rsidP="00594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85E">
              <w:rPr>
                <w:rFonts w:ascii="Arial" w:hAnsi="Arial" w:cs="Arial"/>
                <w:b/>
                <w:sz w:val="20"/>
                <w:szCs w:val="20"/>
              </w:rPr>
              <w:t>Description of Corrective Action:</w:t>
            </w:r>
          </w:p>
        </w:tc>
      </w:tr>
      <w:tr w:rsidR="00AB7435" w:rsidRPr="0059485E" w14:paraId="0760ACA9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74"/>
        </w:trPr>
        <w:tc>
          <w:tcPr>
            <w:tcW w:w="5508" w:type="dxa"/>
            <w:gridSpan w:val="12"/>
            <w:vMerge w:val="restart"/>
            <w:tcBorders>
              <w:top w:val="nil"/>
              <w:left w:val="single" w:sz="12" w:space="0" w:color="auto"/>
            </w:tcBorders>
          </w:tcPr>
          <w:p w14:paraId="62E5BD98" w14:textId="77777777" w:rsidR="00AB7435" w:rsidRPr="0059485E" w:rsidRDefault="00AB7435" w:rsidP="00B01B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220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2A74DCE" w14:textId="77777777" w:rsidR="00AB7435" w:rsidRPr="0059485E" w:rsidRDefault="00AB7435" w:rsidP="00B01B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B7435" w:rsidRPr="00AB7435" w14:paraId="367DDE65" w14:textId="77777777" w:rsidTr="00C60B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508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CC7430" w14:textId="77777777" w:rsidR="00AB7435" w:rsidRPr="0059485E" w:rsidRDefault="00AB7435" w:rsidP="00B01B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921009" w14:textId="77777777" w:rsidR="00AB7435" w:rsidRPr="0059485E" w:rsidRDefault="00AB7435" w:rsidP="00AB74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Corrective Action Effectivity:  </w:t>
            </w:r>
            <w:bookmarkStart w:id="21" w:name="Text2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AC3F69" w:rsidRPr="0059485E" w14:paraId="722DFB6E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072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99A37" w14:textId="77777777" w:rsidR="00AC3F69" w:rsidRPr="0059485E" w:rsidRDefault="00AB7435" w:rsidP="00AB74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7435">
              <w:rPr>
                <w:rFonts w:ascii="Arial" w:hAnsi="Arial" w:cs="Arial"/>
                <w:b/>
                <w:i/>
                <w:szCs w:val="20"/>
              </w:rPr>
              <w:t>Disposition and Approvals (to be completed by Leviton)</w:t>
            </w:r>
          </w:p>
        </w:tc>
      </w:tr>
      <w:tr w:rsidR="00236653" w:rsidRPr="0059485E" w14:paraId="07DAA628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913A7CA" w14:textId="77777777" w:rsidR="00236653" w:rsidRPr="00236653" w:rsidRDefault="00236653" w:rsidP="00236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653">
              <w:rPr>
                <w:rFonts w:ascii="Arial" w:hAnsi="Arial" w:cs="Arial"/>
                <w:b/>
                <w:sz w:val="20"/>
                <w:szCs w:val="20"/>
              </w:rPr>
              <w:t>Approved as Requested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18E1E6" w14:textId="77777777" w:rsidR="00236653" w:rsidRPr="0059485E" w:rsidRDefault="00236653" w:rsidP="00236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653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Pr="00236653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236653">
              <w:rPr>
                <w:rFonts w:ascii="Arial" w:hAnsi="Arial" w:cs="Arial"/>
                <w:sz w:val="28"/>
                <w:szCs w:val="20"/>
              </w:rPr>
            </w:r>
            <w:r w:rsidRPr="00236653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236653">
              <w:rPr>
                <w:rFonts w:ascii="Arial" w:hAnsi="Arial" w:cs="Arial"/>
                <w:sz w:val="28"/>
                <w:szCs w:val="20"/>
              </w:rPr>
              <w:fldChar w:fldCharType="end"/>
            </w:r>
            <w:bookmarkEnd w:id="22"/>
          </w:p>
        </w:tc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9F1582" w14:textId="77777777" w:rsidR="00236653" w:rsidRPr="00236653" w:rsidRDefault="00236653" w:rsidP="00236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653">
              <w:rPr>
                <w:rFonts w:ascii="Arial" w:hAnsi="Arial" w:cs="Arial"/>
                <w:b/>
                <w:sz w:val="20"/>
                <w:szCs w:val="20"/>
              </w:rPr>
              <w:t>Approved with Disposition Notes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091E15" w14:textId="77777777" w:rsidR="00236653" w:rsidRPr="0059485E" w:rsidRDefault="00236653" w:rsidP="00236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653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653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236653">
              <w:rPr>
                <w:rFonts w:ascii="Arial" w:hAnsi="Arial" w:cs="Arial"/>
                <w:sz w:val="28"/>
                <w:szCs w:val="20"/>
              </w:rPr>
            </w:r>
            <w:r w:rsidRPr="00236653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236653">
              <w:rPr>
                <w:rFonts w:ascii="Arial" w:hAnsi="Arial" w:cs="Arial"/>
                <w:sz w:val="28"/>
                <w:szCs w:val="20"/>
              </w:rPr>
              <w:fldChar w:fldCharType="end"/>
            </w:r>
          </w:p>
        </w:tc>
        <w:tc>
          <w:tcPr>
            <w:tcW w:w="1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D3B6DD" w14:textId="77777777" w:rsidR="00236653" w:rsidRPr="00236653" w:rsidRDefault="00236653" w:rsidP="00236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653">
              <w:rPr>
                <w:rFonts w:ascii="Arial" w:hAnsi="Arial" w:cs="Arial"/>
                <w:b/>
                <w:sz w:val="20"/>
                <w:szCs w:val="20"/>
              </w:rPr>
              <w:t>Rejected (see notes)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1B0EB4" w14:textId="77777777" w:rsidR="00236653" w:rsidRPr="0059485E" w:rsidRDefault="00236653" w:rsidP="00236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653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653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236653">
              <w:rPr>
                <w:rFonts w:ascii="Arial" w:hAnsi="Arial" w:cs="Arial"/>
                <w:sz w:val="28"/>
                <w:szCs w:val="20"/>
              </w:rPr>
            </w:r>
            <w:r w:rsidRPr="00236653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236653">
              <w:rPr>
                <w:rFonts w:ascii="Arial" w:hAnsi="Arial" w:cs="Arial"/>
                <w:sz w:val="28"/>
                <w:szCs w:val="20"/>
              </w:rPr>
              <w:fldChar w:fldCharType="end"/>
            </w:r>
          </w:p>
        </w:tc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10081A" w14:textId="77777777" w:rsidR="00236653" w:rsidRPr="00236653" w:rsidRDefault="00236653" w:rsidP="00236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653">
              <w:rPr>
                <w:rFonts w:ascii="Arial" w:hAnsi="Arial" w:cs="Arial"/>
                <w:b/>
                <w:sz w:val="20"/>
                <w:szCs w:val="20"/>
              </w:rPr>
              <w:t>Charge to Supplier Rating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11398D3" w14:textId="77777777" w:rsidR="00236653" w:rsidRPr="0059485E" w:rsidRDefault="00236653" w:rsidP="00236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653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653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236653">
              <w:rPr>
                <w:rFonts w:ascii="Arial" w:hAnsi="Arial" w:cs="Arial"/>
                <w:sz w:val="28"/>
                <w:szCs w:val="20"/>
              </w:rPr>
            </w:r>
            <w:r w:rsidRPr="00236653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236653">
              <w:rPr>
                <w:rFonts w:ascii="Arial" w:hAnsi="Arial" w:cs="Arial"/>
                <w:sz w:val="28"/>
                <w:szCs w:val="20"/>
              </w:rPr>
              <w:fldChar w:fldCharType="end"/>
            </w:r>
          </w:p>
        </w:tc>
      </w:tr>
      <w:tr w:rsidR="00236653" w:rsidRPr="0059485E" w14:paraId="26E310E5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072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4F54A" w14:textId="77777777" w:rsidR="00236653" w:rsidRPr="0059485E" w:rsidRDefault="00236653" w:rsidP="002366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7435">
              <w:rPr>
                <w:rFonts w:ascii="Arial" w:hAnsi="Arial" w:cs="Arial"/>
                <w:b/>
                <w:i/>
                <w:szCs w:val="20"/>
              </w:rPr>
              <w:t xml:space="preserve">Disposition </w:t>
            </w:r>
            <w:r>
              <w:rPr>
                <w:rFonts w:ascii="Arial" w:hAnsi="Arial" w:cs="Arial"/>
                <w:b/>
                <w:i/>
                <w:szCs w:val="20"/>
              </w:rPr>
              <w:t>Notes</w:t>
            </w:r>
          </w:p>
        </w:tc>
      </w:tr>
      <w:tr w:rsidR="00236653" w:rsidRPr="0059485E" w14:paraId="12ECFEA6" w14:textId="77777777" w:rsidTr="00214C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1072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0BE214" w14:textId="77777777" w:rsidR="00236653" w:rsidRPr="00236653" w:rsidRDefault="00236653" w:rsidP="0023665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3"/>
          </w:p>
        </w:tc>
      </w:tr>
      <w:tr w:rsidR="00236653" w:rsidRPr="0059485E" w14:paraId="5FDDEF1B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072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F1D0A4" w14:textId="77777777" w:rsidR="00236653" w:rsidRPr="0059485E" w:rsidRDefault="00236653" w:rsidP="002366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 xml:space="preserve">Disposition </w:t>
            </w:r>
            <w:r w:rsidRPr="00AB7435">
              <w:rPr>
                <w:rFonts w:ascii="Arial" w:hAnsi="Arial" w:cs="Arial"/>
                <w:b/>
                <w:i/>
                <w:szCs w:val="20"/>
              </w:rPr>
              <w:t>Approv</w:t>
            </w:r>
            <w:r w:rsidR="00CA2525">
              <w:rPr>
                <w:rFonts w:ascii="Arial" w:hAnsi="Arial" w:cs="Arial"/>
                <w:b/>
                <w:i/>
                <w:szCs w:val="20"/>
              </w:rPr>
              <w:t>al Signatures</w:t>
            </w:r>
          </w:p>
        </w:tc>
      </w:tr>
      <w:tr w:rsidR="00236653" w:rsidRPr="008E2637" w14:paraId="096839F0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271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602ABC3E" w14:textId="77777777" w:rsidR="00236653" w:rsidRPr="008E2637" w:rsidRDefault="00C05565" w:rsidP="00A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Supplier Quality</w:t>
            </w:r>
          </w:p>
        </w:tc>
        <w:tc>
          <w:tcPr>
            <w:tcW w:w="2520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14:paraId="628483C4" w14:textId="77777777" w:rsidR="00236653" w:rsidRPr="008E2637" w:rsidRDefault="00C05565" w:rsidP="00A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 Quality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14:paraId="10BFEFF7" w14:textId="77777777" w:rsidR="00236653" w:rsidRPr="008E2637" w:rsidRDefault="00502BAF" w:rsidP="00A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Manufacturing</w:t>
            </w:r>
            <w:r w:rsidR="00C60BF7">
              <w:rPr>
                <w:rFonts w:ascii="Arial" w:hAnsi="Arial" w:cs="Arial"/>
                <w:b/>
                <w:sz w:val="20"/>
                <w:szCs w:val="20"/>
              </w:rPr>
              <w:t xml:space="preserve"> or Product Manager</w:t>
            </w:r>
          </w:p>
        </w:tc>
        <w:tc>
          <w:tcPr>
            <w:tcW w:w="297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E659094" w14:textId="77777777" w:rsidR="00236653" w:rsidRPr="008E2637" w:rsidRDefault="00C05565" w:rsidP="00A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Engineering</w:t>
            </w:r>
          </w:p>
        </w:tc>
      </w:tr>
      <w:tr w:rsidR="008E2637" w:rsidRPr="0059485E" w14:paraId="09BBCE72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2718" w:type="dxa"/>
            <w:gridSpan w:val="4"/>
            <w:tcBorders>
              <w:left w:val="single" w:sz="12" w:space="0" w:color="auto"/>
            </w:tcBorders>
            <w:vAlign w:val="center"/>
          </w:tcPr>
          <w:p w14:paraId="7E835A31" w14:textId="77777777" w:rsidR="008E2637" w:rsidRPr="0059485E" w:rsidRDefault="008E2637" w:rsidP="008E2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520" w:type="dxa"/>
            <w:gridSpan w:val="5"/>
            <w:vAlign w:val="center"/>
          </w:tcPr>
          <w:p w14:paraId="1027F7E0" w14:textId="77777777" w:rsidR="008E2637" w:rsidRPr="0059485E" w:rsidRDefault="008E2637" w:rsidP="008E2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520" w:type="dxa"/>
            <w:gridSpan w:val="6"/>
            <w:vAlign w:val="center"/>
          </w:tcPr>
          <w:p w14:paraId="685CF968" w14:textId="77777777" w:rsidR="008E2637" w:rsidRPr="0059485E" w:rsidRDefault="008E2637" w:rsidP="008E2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970" w:type="dxa"/>
            <w:gridSpan w:val="5"/>
            <w:tcBorders>
              <w:right w:val="single" w:sz="12" w:space="0" w:color="auto"/>
            </w:tcBorders>
            <w:vAlign w:val="center"/>
          </w:tcPr>
          <w:p w14:paraId="51D8EAFD" w14:textId="77777777" w:rsidR="008E2637" w:rsidRPr="0059485E" w:rsidRDefault="008E2637" w:rsidP="008E2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8E2637" w:rsidRPr="0059485E" w14:paraId="3C4158E7" w14:textId="77777777" w:rsidTr="008E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271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EB996D" w14:textId="77777777" w:rsidR="008E2637" w:rsidRPr="0059485E" w:rsidRDefault="008E2637" w:rsidP="008E2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520" w:type="dxa"/>
            <w:gridSpan w:val="5"/>
            <w:tcBorders>
              <w:bottom w:val="single" w:sz="12" w:space="0" w:color="auto"/>
            </w:tcBorders>
            <w:vAlign w:val="center"/>
          </w:tcPr>
          <w:p w14:paraId="5D698BF0" w14:textId="77777777" w:rsidR="008E2637" w:rsidRPr="0059485E" w:rsidRDefault="008E2637" w:rsidP="008E2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520" w:type="dxa"/>
            <w:gridSpan w:val="6"/>
            <w:tcBorders>
              <w:bottom w:val="single" w:sz="12" w:space="0" w:color="auto"/>
            </w:tcBorders>
            <w:vAlign w:val="center"/>
          </w:tcPr>
          <w:p w14:paraId="352A6FDF" w14:textId="77777777" w:rsidR="008E2637" w:rsidRPr="0059485E" w:rsidRDefault="008E2637" w:rsidP="008E2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97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129741" w14:textId="77777777" w:rsidR="008E2637" w:rsidRPr="0059485E" w:rsidRDefault="008E2637" w:rsidP="008E2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31FC69EA" w14:textId="77777777" w:rsidR="00AD329A" w:rsidRDefault="007C17CB" w:rsidP="00851C3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851C34">
        <w:rPr>
          <w:rFonts w:ascii="Arial" w:hAnsi="Arial" w:cs="Arial"/>
          <w:b/>
          <w:sz w:val="24"/>
          <w:szCs w:val="20"/>
          <w:u w:val="single"/>
        </w:rPr>
        <w:lastRenderedPageBreak/>
        <w:t>Form Instructions</w:t>
      </w:r>
    </w:p>
    <w:p w14:paraId="3B78013D" w14:textId="77777777" w:rsidR="00851C34" w:rsidRPr="00851C34" w:rsidRDefault="00851C34" w:rsidP="00851C3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05D442BA" w14:textId="77777777" w:rsidR="007C17CB" w:rsidRDefault="007C17CB" w:rsidP="00851C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="00851C34">
        <w:rPr>
          <w:rFonts w:ascii="Arial" w:hAnsi="Arial" w:cs="Arial"/>
          <w:sz w:val="20"/>
          <w:szCs w:val="20"/>
        </w:rPr>
        <w:t>must</w:t>
      </w:r>
      <w:r>
        <w:rPr>
          <w:rFonts w:ascii="Arial" w:hAnsi="Arial" w:cs="Arial"/>
          <w:sz w:val="20"/>
          <w:szCs w:val="20"/>
        </w:rPr>
        <w:t xml:space="preserve"> b</w:t>
      </w:r>
      <w:r w:rsidR="00851C3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used by Suppliers to request a deviation from Leviton on Purchase Order requirements that have not or cannot be achieved by the Supplier.  Please note that material shipped against an approved Deviation.  </w:t>
      </w:r>
      <w:r w:rsidR="00851C34">
        <w:rPr>
          <w:rFonts w:ascii="Arial" w:hAnsi="Arial" w:cs="Arial"/>
          <w:sz w:val="20"/>
          <w:szCs w:val="20"/>
        </w:rPr>
        <w:t>The Supplier must complete all the necessary form fields and submit to their</w:t>
      </w:r>
      <w:r w:rsidR="00C05565">
        <w:rPr>
          <w:rFonts w:ascii="Arial" w:hAnsi="Arial" w:cs="Arial"/>
          <w:sz w:val="20"/>
          <w:szCs w:val="20"/>
        </w:rPr>
        <w:t xml:space="preserve"> Leviton Sourcing Representative</w:t>
      </w:r>
      <w:r>
        <w:rPr>
          <w:rFonts w:ascii="Arial" w:hAnsi="Arial" w:cs="Arial"/>
          <w:sz w:val="20"/>
          <w:szCs w:val="20"/>
        </w:rPr>
        <w:t>.</w:t>
      </w:r>
    </w:p>
    <w:p w14:paraId="3B108A93" w14:textId="77777777" w:rsidR="007C17CB" w:rsidRDefault="007C17CB" w:rsidP="00FD2C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A0FB4E" w14:textId="77777777" w:rsidR="00851C34" w:rsidRDefault="007C17CB" w:rsidP="00851C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05565">
        <w:rPr>
          <w:rFonts w:ascii="Arial" w:hAnsi="Arial" w:cs="Arial"/>
          <w:b/>
          <w:sz w:val="20"/>
          <w:szCs w:val="20"/>
          <w:highlight w:val="yellow"/>
          <w:u w:val="single"/>
        </w:rPr>
        <w:t>A COPY OF THIS APPROVED FORM MUST BE INCLUDED WITH EACH SHIPMENT</w:t>
      </w:r>
    </w:p>
    <w:p w14:paraId="2ED580E8" w14:textId="77777777" w:rsidR="002E6F06" w:rsidRDefault="002E6F06" w:rsidP="00FD2C5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0"/>
        <w:gridCol w:w="7320"/>
      </w:tblGrid>
      <w:tr w:rsidR="002E6F06" w14:paraId="483CB934" w14:textId="77777777" w:rsidTr="009B7E54">
        <w:trPr>
          <w:trHeight w:val="354"/>
        </w:trPr>
        <w:tc>
          <w:tcPr>
            <w:tcW w:w="3470" w:type="dxa"/>
            <w:vAlign w:val="center"/>
          </w:tcPr>
          <w:p w14:paraId="4FBF0625" w14:textId="77777777" w:rsidR="002E6F06" w:rsidRP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 w:rsidRPr="002E6F06">
              <w:rPr>
                <w:rFonts w:ascii="Arial" w:hAnsi="Arial" w:cs="Arial"/>
                <w:sz w:val="20"/>
                <w:szCs w:val="20"/>
              </w:rPr>
              <w:t>Leviton Item/Assy No.</w:t>
            </w:r>
          </w:p>
        </w:tc>
        <w:tc>
          <w:tcPr>
            <w:tcW w:w="7320" w:type="dxa"/>
            <w:vAlign w:val="center"/>
          </w:tcPr>
          <w:p w14:paraId="6E5B8651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or assembly number impacted by this request</w:t>
            </w:r>
          </w:p>
        </w:tc>
      </w:tr>
      <w:tr w:rsidR="002E6F06" w:rsidRPr="00214CD5" w14:paraId="51EE6388" w14:textId="77777777" w:rsidTr="00851C34">
        <w:trPr>
          <w:trHeight w:val="354"/>
        </w:trPr>
        <w:tc>
          <w:tcPr>
            <w:tcW w:w="3528" w:type="dxa"/>
            <w:vAlign w:val="center"/>
          </w:tcPr>
          <w:p w14:paraId="5C99C965" w14:textId="77777777" w:rsidR="002E6F06" w:rsidRP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7488" w:type="dxa"/>
            <w:vAlign w:val="center"/>
          </w:tcPr>
          <w:p w14:paraId="12D008CD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or assembly revision</w:t>
            </w:r>
          </w:p>
        </w:tc>
      </w:tr>
      <w:tr w:rsidR="00CA2525" w14:paraId="64B4E185" w14:textId="77777777" w:rsidTr="00851C34">
        <w:trPr>
          <w:trHeight w:val="516"/>
        </w:trPr>
        <w:tc>
          <w:tcPr>
            <w:tcW w:w="3528" w:type="dxa"/>
            <w:vAlign w:val="center"/>
          </w:tcPr>
          <w:p w14:paraId="416D480D" w14:textId="77777777" w:rsidR="00CA2525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7488" w:type="dxa"/>
            <w:vAlign w:val="center"/>
          </w:tcPr>
          <w:p w14:paraId="1871E6ED" w14:textId="77777777" w:rsidR="00CA2525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or assembly description as it appears on the drawing/purchase order/specification</w:t>
            </w:r>
          </w:p>
        </w:tc>
      </w:tr>
      <w:tr w:rsidR="00CA2525" w14:paraId="1269CB1B" w14:textId="77777777" w:rsidTr="00851C34">
        <w:trPr>
          <w:trHeight w:val="354"/>
        </w:trPr>
        <w:tc>
          <w:tcPr>
            <w:tcW w:w="3528" w:type="dxa"/>
            <w:vAlign w:val="center"/>
          </w:tcPr>
          <w:p w14:paraId="0A3C99D7" w14:textId="77777777" w:rsidR="00CA2525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Deviation No.</w:t>
            </w:r>
          </w:p>
        </w:tc>
        <w:tc>
          <w:tcPr>
            <w:tcW w:w="7488" w:type="dxa"/>
            <w:vAlign w:val="center"/>
          </w:tcPr>
          <w:p w14:paraId="51E67D82" w14:textId="77777777" w:rsidR="00CA2525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Tracking number assigned by Leviton (Supplier leave blank)</w:t>
            </w:r>
          </w:p>
        </w:tc>
      </w:tr>
      <w:tr w:rsidR="002E6F06" w14:paraId="009CBD4B" w14:textId="77777777" w:rsidTr="00851C34">
        <w:trPr>
          <w:trHeight w:val="354"/>
        </w:trPr>
        <w:tc>
          <w:tcPr>
            <w:tcW w:w="3528" w:type="dxa"/>
            <w:vAlign w:val="center"/>
          </w:tcPr>
          <w:p w14:paraId="7FA18D57" w14:textId="77777777" w:rsidR="002E6F06" w:rsidRP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(Company Name)</w:t>
            </w:r>
          </w:p>
        </w:tc>
        <w:tc>
          <w:tcPr>
            <w:tcW w:w="7488" w:type="dxa"/>
            <w:vAlign w:val="center"/>
          </w:tcPr>
          <w:p w14:paraId="73B84E32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 of your company</w:t>
            </w:r>
          </w:p>
        </w:tc>
      </w:tr>
      <w:tr w:rsidR="002E6F06" w14:paraId="4716C860" w14:textId="77777777" w:rsidTr="009B7E54">
        <w:trPr>
          <w:trHeight w:val="336"/>
        </w:trPr>
        <w:tc>
          <w:tcPr>
            <w:tcW w:w="3470" w:type="dxa"/>
            <w:vAlign w:val="center"/>
          </w:tcPr>
          <w:p w14:paraId="181693BB" w14:textId="77777777" w:rsidR="002E6F06" w:rsidRP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No</w:t>
            </w:r>
          </w:p>
        </w:tc>
        <w:tc>
          <w:tcPr>
            <w:tcW w:w="7320" w:type="dxa"/>
            <w:vAlign w:val="center"/>
          </w:tcPr>
          <w:p w14:paraId="352E2A3A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Leviton code for you company as found on your Purchase order</w:t>
            </w:r>
          </w:p>
        </w:tc>
      </w:tr>
      <w:tr w:rsidR="002E6F06" w14:paraId="5235DFF3" w14:textId="77777777" w:rsidTr="009B7E54">
        <w:trPr>
          <w:trHeight w:val="336"/>
        </w:trPr>
        <w:tc>
          <w:tcPr>
            <w:tcW w:w="3470" w:type="dxa"/>
            <w:vAlign w:val="center"/>
          </w:tcPr>
          <w:p w14:paraId="5011F024" w14:textId="77777777" w:rsidR="002E6F06" w:rsidRP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Point of Contact</w:t>
            </w:r>
          </w:p>
        </w:tc>
        <w:tc>
          <w:tcPr>
            <w:tcW w:w="7320" w:type="dxa"/>
            <w:vAlign w:val="center"/>
          </w:tcPr>
          <w:p w14:paraId="5B366E64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supplier representative responsible for the subject request</w:t>
            </w:r>
          </w:p>
        </w:tc>
      </w:tr>
      <w:tr w:rsidR="002E6F06" w14:paraId="2ADF860C" w14:textId="77777777" w:rsidTr="009B7E54">
        <w:trPr>
          <w:trHeight w:val="354"/>
        </w:trPr>
        <w:tc>
          <w:tcPr>
            <w:tcW w:w="3470" w:type="dxa"/>
            <w:vAlign w:val="center"/>
          </w:tcPr>
          <w:p w14:paraId="77DD3D26" w14:textId="77777777" w:rsidR="002E6F06" w:rsidRP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7320" w:type="dxa"/>
            <w:vAlign w:val="center"/>
          </w:tcPr>
          <w:p w14:paraId="7D7FCCC4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of the supplier representative</w:t>
            </w:r>
          </w:p>
        </w:tc>
      </w:tr>
      <w:tr w:rsidR="002E6F06" w14:paraId="1E46CB51" w14:textId="77777777" w:rsidTr="009B7E54">
        <w:trPr>
          <w:trHeight w:val="354"/>
        </w:trPr>
        <w:tc>
          <w:tcPr>
            <w:tcW w:w="3470" w:type="dxa"/>
            <w:vAlign w:val="center"/>
          </w:tcPr>
          <w:p w14:paraId="5C26442A" w14:textId="77777777" w:rsidR="002E6F06" w:rsidRP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320" w:type="dxa"/>
            <w:vAlign w:val="center"/>
          </w:tcPr>
          <w:p w14:paraId="4311D5E0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contact email address</w:t>
            </w:r>
          </w:p>
        </w:tc>
      </w:tr>
      <w:tr w:rsidR="002E6F06" w14:paraId="7ADB6E3D" w14:textId="77777777" w:rsidTr="009B7E54">
        <w:trPr>
          <w:trHeight w:val="354"/>
        </w:trPr>
        <w:tc>
          <w:tcPr>
            <w:tcW w:w="3470" w:type="dxa"/>
            <w:vAlign w:val="center"/>
          </w:tcPr>
          <w:p w14:paraId="1CF2AD35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7320" w:type="dxa"/>
            <w:vAlign w:val="center"/>
          </w:tcPr>
          <w:p w14:paraId="24EB885F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contact phone number (including area code and country code)</w:t>
            </w:r>
          </w:p>
        </w:tc>
      </w:tr>
      <w:tr w:rsidR="002E6F06" w14:paraId="4E4687A2" w14:textId="77777777" w:rsidTr="009B7E54">
        <w:trPr>
          <w:trHeight w:val="336"/>
        </w:trPr>
        <w:tc>
          <w:tcPr>
            <w:tcW w:w="3470" w:type="dxa"/>
            <w:vAlign w:val="center"/>
          </w:tcPr>
          <w:p w14:paraId="4F21102C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Order</w:t>
            </w:r>
          </w:p>
        </w:tc>
        <w:tc>
          <w:tcPr>
            <w:tcW w:w="7320" w:type="dxa"/>
            <w:vAlign w:val="center"/>
          </w:tcPr>
          <w:p w14:paraId="4276451F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order associated with the nonconforming parts</w:t>
            </w:r>
          </w:p>
        </w:tc>
      </w:tr>
      <w:tr w:rsidR="002E6F06" w14:paraId="06E0F534" w14:textId="77777777" w:rsidTr="009B7E54">
        <w:trPr>
          <w:trHeight w:val="354"/>
        </w:trPr>
        <w:tc>
          <w:tcPr>
            <w:tcW w:w="3470" w:type="dxa"/>
            <w:vAlign w:val="center"/>
          </w:tcPr>
          <w:p w14:paraId="02CE35BC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item No.</w:t>
            </w:r>
          </w:p>
        </w:tc>
        <w:tc>
          <w:tcPr>
            <w:tcW w:w="7320" w:type="dxa"/>
            <w:vAlign w:val="center"/>
          </w:tcPr>
          <w:p w14:paraId="3BF025A5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order line item associated with the nonconforming parts</w:t>
            </w:r>
          </w:p>
        </w:tc>
      </w:tr>
      <w:tr w:rsidR="002E6F06" w14:paraId="259665C4" w14:textId="77777777" w:rsidTr="009B7E54">
        <w:trPr>
          <w:trHeight w:val="354"/>
        </w:trPr>
        <w:tc>
          <w:tcPr>
            <w:tcW w:w="3470" w:type="dxa"/>
            <w:vAlign w:val="center"/>
          </w:tcPr>
          <w:p w14:paraId="7F2B703A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7320" w:type="dxa"/>
            <w:vAlign w:val="center"/>
          </w:tcPr>
          <w:p w14:paraId="407D64F2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order quantity</w:t>
            </w:r>
          </w:p>
        </w:tc>
      </w:tr>
      <w:tr w:rsidR="002E6F06" w14:paraId="595D1BED" w14:textId="77777777" w:rsidTr="009B7E54">
        <w:trPr>
          <w:trHeight w:val="363"/>
        </w:trPr>
        <w:tc>
          <w:tcPr>
            <w:tcW w:w="3470" w:type="dxa"/>
            <w:vAlign w:val="center"/>
          </w:tcPr>
          <w:p w14:paraId="15CADF7B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 Date</w:t>
            </w:r>
          </w:p>
        </w:tc>
        <w:tc>
          <w:tcPr>
            <w:tcW w:w="7320" w:type="dxa"/>
            <w:vAlign w:val="center"/>
          </w:tcPr>
          <w:p w14:paraId="22EC2BE8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 date for the impacted items</w:t>
            </w:r>
          </w:p>
        </w:tc>
      </w:tr>
      <w:tr w:rsidR="002E6F06" w14:paraId="0C3DDB62" w14:textId="77777777" w:rsidTr="009B7E54">
        <w:trPr>
          <w:trHeight w:val="336"/>
        </w:trPr>
        <w:tc>
          <w:tcPr>
            <w:tcW w:w="3470" w:type="dxa"/>
            <w:vAlign w:val="center"/>
          </w:tcPr>
          <w:p w14:paraId="64053939" w14:textId="77777777" w:rsidR="002E6F06" w:rsidRDefault="009B7E54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</w:t>
            </w:r>
          </w:p>
        </w:tc>
        <w:tc>
          <w:tcPr>
            <w:tcW w:w="7320" w:type="dxa"/>
            <w:vAlign w:val="center"/>
          </w:tcPr>
          <w:p w14:paraId="37712FA7" w14:textId="77777777" w:rsidR="002E6F06" w:rsidRPr="002E6F06" w:rsidRDefault="00CA2525" w:rsidP="009B7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Leviton </w:t>
            </w:r>
            <w:r w:rsidR="009B7E54">
              <w:rPr>
                <w:rFonts w:ascii="Arial" w:hAnsi="Arial" w:cs="Arial"/>
                <w:sz w:val="20"/>
                <w:szCs w:val="20"/>
              </w:rPr>
              <w:t>Plant or Ship-To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as identified on the Purchase Order </w:t>
            </w:r>
          </w:p>
        </w:tc>
      </w:tr>
      <w:tr w:rsidR="002E6F06" w14:paraId="1FC9ABDA" w14:textId="77777777" w:rsidTr="009B7E54">
        <w:trPr>
          <w:trHeight w:val="354"/>
        </w:trPr>
        <w:tc>
          <w:tcPr>
            <w:tcW w:w="3470" w:type="dxa"/>
            <w:vAlign w:val="center"/>
          </w:tcPr>
          <w:p w14:paraId="3C15FD8B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Buyer phone</w:t>
            </w:r>
          </w:p>
        </w:tc>
        <w:tc>
          <w:tcPr>
            <w:tcW w:w="7320" w:type="dxa"/>
            <w:vAlign w:val="center"/>
          </w:tcPr>
          <w:p w14:paraId="32AC8727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Leviton Buyers phone number</w:t>
            </w:r>
          </w:p>
        </w:tc>
      </w:tr>
      <w:tr w:rsidR="002E6F06" w14:paraId="7E29BE34" w14:textId="77777777" w:rsidTr="009B7E54">
        <w:trPr>
          <w:trHeight w:val="354"/>
        </w:trPr>
        <w:tc>
          <w:tcPr>
            <w:tcW w:w="3470" w:type="dxa"/>
            <w:vAlign w:val="center"/>
          </w:tcPr>
          <w:p w14:paraId="16D28504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 nonconforming</w:t>
            </w:r>
          </w:p>
        </w:tc>
        <w:tc>
          <w:tcPr>
            <w:tcW w:w="7320" w:type="dxa"/>
            <w:vAlign w:val="center"/>
          </w:tcPr>
          <w:p w14:paraId="2545B47C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quantity impacted by the nonconformance</w:t>
            </w:r>
          </w:p>
        </w:tc>
      </w:tr>
      <w:tr w:rsidR="002E6F06" w14:paraId="6097F9CF" w14:textId="77777777" w:rsidTr="009B7E54">
        <w:trPr>
          <w:trHeight w:val="354"/>
        </w:trPr>
        <w:tc>
          <w:tcPr>
            <w:tcW w:w="3470" w:type="dxa"/>
            <w:vAlign w:val="center"/>
          </w:tcPr>
          <w:p w14:paraId="2272C3D5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Bath/Lot</w:t>
            </w:r>
          </w:p>
        </w:tc>
        <w:tc>
          <w:tcPr>
            <w:tcW w:w="7320" w:type="dxa"/>
            <w:vAlign w:val="center"/>
          </w:tcPr>
          <w:p w14:paraId="27CF8E6F" w14:textId="77777777" w:rsidR="002E6F06" w:rsidRP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Batch or Lot numbers associated with the nonconformance (if applicable)</w:t>
            </w:r>
          </w:p>
        </w:tc>
      </w:tr>
      <w:tr w:rsidR="00106E93" w14:paraId="0BD89E11" w14:textId="77777777" w:rsidTr="009B7E54">
        <w:trPr>
          <w:trHeight w:val="1254"/>
        </w:trPr>
        <w:tc>
          <w:tcPr>
            <w:tcW w:w="3470" w:type="dxa"/>
            <w:vAlign w:val="center"/>
          </w:tcPr>
          <w:p w14:paraId="415770F6" w14:textId="77777777" w:rsidR="00106E93" w:rsidRDefault="00106E93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Type</w:t>
            </w:r>
          </w:p>
        </w:tc>
        <w:tc>
          <w:tcPr>
            <w:tcW w:w="7320" w:type="dxa"/>
            <w:vAlign w:val="center"/>
          </w:tcPr>
          <w:p w14:paraId="52956362" w14:textId="77777777" w:rsidR="00106E93" w:rsidRDefault="00106E93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the type of request being submitted</w:t>
            </w:r>
          </w:p>
          <w:p w14:paraId="48129485" w14:textId="77777777" w:rsidR="00106E93" w:rsidRPr="00EA5F86" w:rsidRDefault="00106E93" w:rsidP="00EA5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6E93">
              <w:rPr>
                <w:rFonts w:ascii="Arial" w:hAnsi="Arial" w:cs="Arial"/>
                <w:b/>
                <w:sz w:val="20"/>
                <w:szCs w:val="20"/>
              </w:rPr>
              <w:t>Deviatio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n:  </w:t>
            </w:r>
            <w:r w:rsidRPr="00106E93">
              <w:rPr>
                <w:rFonts w:ascii="Arial" w:hAnsi="Arial" w:cs="Arial"/>
                <w:sz w:val="20"/>
                <w:szCs w:val="20"/>
              </w:rPr>
              <w:t>Supplier request approval to deviate from a Purchase Order requirement</w:t>
            </w:r>
          </w:p>
        </w:tc>
      </w:tr>
      <w:tr w:rsidR="00214CD5" w14:paraId="381E18D8" w14:textId="77777777" w:rsidTr="009B7E54">
        <w:trPr>
          <w:trHeight w:val="1038"/>
        </w:trPr>
        <w:tc>
          <w:tcPr>
            <w:tcW w:w="3470" w:type="dxa"/>
            <w:vAlign w:val="center"/>
          </w:tcPr>
          <w:p w14:paraId="1034AD4C" w14:textId="77777777" w:rsidR="00214CD5" w:rsidRDefault="00214CD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Leviton Requirement</w:t>
            </w:r>
          </w:p>
        </w:tc>
        <w:tc>
          <w:tcPr>
            <w:tcW w:w="7320" w:type="dxa"/>
            <w:vAlign w:val="center"/>
          </w:tcPr>
          <w:p w14:paraId="4FE8FC26" w14:textId="77777777" w:rsidR="00214CD5" w:rsidRDefault="00851C34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  <w:r w:rsidR="00214CD5">
              <w:rPr>
                <w:rFonts w:ascii="Arial" w:hAnsi="Arial" w:cs="Arial"/>
                <w:sz w:val="20"/>
                <w:szCs w:val="20"/>
              </w:rPr>
              <w:t xml:space="preserve"> the Leviton requirement(s) that are the subject of the request.  Include drawing numbers, drawing </w:t>
            </w:r>
            <w:r>
              <w:rPr>
                <w:rFonts w:ascii="Arial" w:hAnsi="Arial" w:cs="Arial"/>
                <w:sz w:val="20"/>
                <w:szCs w:val="20"/>
              </w:rPr>
              <w:t>characteristics</w:t>
            </w:r>
            <w:r w:rsidR="00214CD5">
              <w:rPr>
                <w:rFonts w:ascii="Arial" w:hAnsi="Arial" w:cs="Arial"/>
                <w:sz w:val="20"/>
                <w:szCs w:val="20"/>
              </w:rPr>
              <w:t xml:space="preserve"> and dimensions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(with tolerance), specifications, and any other information required to define the Leviton requirements</w:t>
            </w:r>
          </w:p>
        </w:tc>
      </w:tr>
      <w:tr w:rsidR="002E6F06" w14:paraId="5F009D24" w14:textId="77777777" w:rsidTr="009B7E54">
        <w:trPr>
          <w:trHeight w:val="741"/>
        </w:trPr>
        <w:tc>
          <w:tcPr>
            <w:tcW w:w="3470" w:type="dxa"/>
            <w:vAlign w:val="center"/>
          </w:tcPr>
          <w:p w14:paraId="75ABE48B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Nonconformance</w:t>
            </w:r>
          </w:p>
        </w:tc>
        <w:tc>
          <w:tcPr>
            <w:tcW w:w="7320" w:type="dxa"/>
            <w:vAlign w:val="center"/>
          </w:tcPr>
          <w:p w14:paraId="5E6B8CAC" w14:textId="77777777" w:rsidR="002E6F06" w:rsidRPr="002E6F06" w:rsidRDefault="00214CD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in detail the details of the nonconformance.  If possible, provide technical substantiation as to why the nonconformance is acceptable.  Include how many units impact, serial numbers, lots, etc</w:t>
            </w:r>
            <w:r w:rsidR="00851C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E6F06" w14:paraId="134ABA09" w14:textId="77777777" w:rsidTr="009B7E54">
        <w:trPr>
          <w:trHeight w:val="318"/>
        </w:trPr>
        <w:tc>
          <w:tcPr>
            <w:tcW w:w="3470" w:type="dxa"/>
            <w:vAlign w:val="center"/>
          </w:tcPr>
          <w:p w14:paraId="3599552E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Root Cause</w:t>
            </w:r>
          </w:p>
        </w:tc>
        <w:tc>
          <w:tcPr>
            <w:tcW w:w="7320" w:type="dxa"/>
            <w:vAlign w:val="center"/>
          </w:tcPr>
          <w:p w14:paraId="56659D27" w14:textId="77777777" w:rsidR="002E6F06" w:rsidRPr="002E6F06" w:rsidRDefault="00851C34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underlying cause of the nonconformance</w:t>
            </w:r>
          </w:p>
        </w:tc>
      </w:tr>
      <w:tr w:rsidR="002E6F06" w14:paraId="28826001" w14:textId="77777777" w:rsidTr="009B7E54">
        <w:trPr>
          <w:trHeight w:val="534"/>
        </w:trPr>
        <w:tc>
          <w:tcPr>
            <w:tcW w:w="3470" w:type="dxa"/>
            <w:vAlign w:val="center"/>
          </w:tcPr>
          <w:p w14:paraId="34CFAF15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Corrective Action</w:t>
            </w:r>
          </w:p>
        </w:tc>
        <w:tc>
          <w:tcPr>
            <w:tcW w:w="7320" w:type="dxa"/>
            <w:vAlign w:val="center"/>
          </w:tcPr>
          <w:p w14:paraId="1E7C7ADE" w14:textId="77777777" w:rsidR="002E6F06" w:rsidRPr="002E6F06" w:rsidRDefault="00851C34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describe the measures take to correct and eliminate the likelihood of recurrence</w:t>
            </w:r>
          </w:p>
        </w:tc>
      </w:tr>
      <w:tr w:rsidR="002E6F06" w14:paraId="460D296F" w14:textId="77777777" w:rsidTr="009B7E54">
        <w:trPr>
          <w:trHeight w:val="318"/>
        </w:trPr>
        <w:tc>
          <w:tcPr>
            <w:tcW w:w="3470" w:type="dxa"/>
            <w:vAlign w:val="center"/>
          </w:tcPr>
          <w:p w14:paraId="2CA9D989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 Effectivity</w:t>
            </w:r>
          </w:p>
        </w:tc>
        <w:tc>
          <w:tcPr>
            <w:tcW w:w="7320" w:type="dxa"/>
            <w:vAlign w:val="center"/>
          </w:tcPr>
          <w:p w14:paraId="0B0B2813" w14:textId="77777777" w:rsidR="002E6F06" w:rsidRPr="002E6F06" w:rsidRDefault="00851C34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the corrective action will take effect</w:t>
            </w:r>
          </w:p>
        </w:tc>
      </w:tr>
      <w:tr w:rsidR="002E6F06" w14:paraId="3485C601" w14:textId="77777777" w:rsidTr="009B7E54">
        <w:trPr>
          <w:trHeight w:val="2253"/>
        </w:trPr>
        <w:tc>
          <w:tcPr>
            <w:tcW w:w="3470" w:type="dxa"/>
            <w:vAlign w:val="center"/>
          </w:tcPr>
          <w:p w14:paraId="01FB5A93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Disposition Approval</w:t>
            </w:r>
          </w:p>
        </w:tc>
        <w:tc>
          <w:tcPr>
            <w:tcW w:w="7320" w:type="dxa"/>
            <w:vAlign w:val="center"/>
          </w:tcPr>
          <w:p w14:paraId="22CE6550" w14:textId="77777777" w:rsidR="002E6F06" w:rsidRDefault="00851C34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Leviton response to the request</w:t>
            </w:r>
          </w:p>
          <w:p w14:paraId="63117279" w14:textId="77777777" w:rsidR="00851C34" w:rsidRPr="00851C34" w:rsidRDefault="00851C34" w:rsidP="00851C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51C34">
              <w:rPr>
                <w:rFonts w:ascii="Arial" w:hAnsi="Arial" w:cs="Arial"/>
                <w:b/>
                <w:sz w:val="20"/>
                <w:szCs w:val="20"/>
              </w:rPr>
              <w:t>Approved as Requested: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Supplier may proceed as requested</w:t>
            </w:r>
          </w:p>
          <w:p w14:paraId="2F617695" w14:textId="77777777" w:rsidR="00851C34" w:rsidRPr="00851C34" w:rsidRDefault="00851C34" w:rsidP="00851C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Approved with Disposition Notes:  </w:t>
            </w:r>
            <w:r>
              <w:rPr>
                <w:rFonts w:ascii="Arial" w:hAnsi="Arial" w:cs="Arial"/>
                <w:sz w:val="20"/>
                <w:szCs w:val="20"/>
              </w:rPr>
              <w:t>Supplier may proceed in accordance with the disposition notes from Leviton</w:t>
            </w:r>
          </w:p>
          <w:p w14:paraId="490EF7D0" w14:textId="77777777" w:rsidR="00851C34" w:rsidRPr="00851C34" w:rsidRDefault="00851C34" w:rsidP="00851C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Rejected:  </w:t>
            </w:r>
            <w:r>
              <w:rPr>
                <w:rFonts w:ascii="Arial" w:hAnsi="Arial" w:cs="Arial"/>
                <w:sz w:val="20"/>
                <w:szCs w:val="20"/>
              </w:rPr>
              <w:t>Supplier request is rejected as specified in the Disposition notes</w:t>
            </w:r>
          </w:p>
          <w:p w14:paraId="5E45BD8D" w14:textId="77777777" w:rsidR="00851C34" w:rsidRPr="00851C34" w:rsidRDefault="00851C34" w:rsidP="00851C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Charge to Supplier Rating:  </w:t>
            </w:r>
            <w:r>
              <w:rPr>
                <w:rFonts w:ascii="Arial" w:hAnsi="Arial" w:cs="Arial"/>
                <w:sz w:val="20"/>
                <w:szCs w:val="20"/>
              </w:rPr>
              <w:t>Supplier is advised that material shipped against this request, even if approved, will be charged against he Supplier’s rating as nonconforming material.</w:t>
            </w:r>
          </w:p>
        </w:tc>
      </w:tr>
      <w:tr w:rsidR="002E6F06" w14:paraId="142FDBC5" w14:textId="77777777" w:rsidTr="009B7E54">
        <w:trPr>
          <w:trHeight w:val="579"/>
        </w:trPr>
        <w:tc>
          <w:tcPr>
            <w:tcW w:w="3470" w:type="dxa"/>
            <w:vAlign w:val="center"/>
          </w:tcPr>
          <w:p w14:paraId="0B09F0E7" w14:textId="77777777" w:rsidR="002E6F06" w:rsidRDefault="002E6F06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Disposition Notes</w:t>
            </w:r>
          </w:p>
        </w:tc>
        <w:tc>
          <w:tcPr>
            <w:tcW w:w="7320" w:type="dxa"/>
            <w:vAlign w:val="center"/>
          </w:tcPr>
          <w:p w14:paraId="176B8DE9" w14:textId="77777777" w:rsidR="002E6F06" w:rsidRPr="002E6F06" w:rsidRDefault="00851C34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from the Leviton team that support the decision making process and clarify the disposition</w:t>
            </w:r>
          </w:p>
        </w:tc>
      </w:tr>
      <w:tr w:rsidR="002E6F06" w14:paraId="2A3513C7" w14:textId="77777777" w:rsidTr="009B7E54">
        <w:trPr>
          <w:trHeight w:val="363"/>
        </w:trPr>
        <w:tc>
          <w:tcPr>
            <w:tcW w:w="3470" w:type="dxa"/>
            <w:vAlign w:val="center"/>
          </w:tcPr>
          <w:p w14:paraId="0B0EC9EB" w14:textId="77777777" w:rsidR="002E6F06" w:rsidRDefault="00CA2525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Disposition Approval Signatures</w:t>
            </w:r>
          </w:p>
        </w:tc>
        <w:tc>
          <w:tcPr>
            <w:tcW w:w="7320" w:type="dxa"/>
            <w:vAlign w:val="center"/>
          </w:tcPr>
          <w:p w14:paraId="5164FC6F" w14:textId="77777777" w:rsidR="002E6F06" w:rsidRPr="002E6F06" w:rsidRDefault="00851C34" w:rsidP="00851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Leviton approval signatures</w:t>
            </w:r>
          </w:p>
        </w:tc>
      </w:tr>
    </w:tbl>
    <w:p w14:paraId="514490E2" w14:textId="77777777" w:rsidR="002E6F06" w:rsidRPr="007C17CB" w:rsidRDefault="002E6F06" w:rsidP="00FD2C5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2E6F06" w:rsidRPr="007C17CB" w:rsidSect="00B01BF2">
      <w:headerReference w:type="default" r:id="rId11"/>
      <w:footerReference w:type="default" r:id="rId12"/>
      <w:pgSz w:w="12240" w:h="15840" w:code="1"/>
      <w:pgMar w:top="1382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8D97" w14:textId="77777777" w:rsidR="00FB4B6C" w:rsidRDefault="00FB4B6C" w:rsidP="00E06A99">
      <w:pPr>
        <w:spacing w:after="0" w:line="240" w:lineRule="auto"/>
      </w:pPr>
      <w:r>
        <w:separator/>
      </w:r>
    </w:p>
  </w:endnote>
  <w:endnote w:type="continuationSeparator" w:id="0">
    <w:p w14:paraId="474578CF" w14:textId="77777777" w:rsidR="00FB4B6C" w:rsidRDefault="00FB4B6C" w:rsidP="00E0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B3FC" w14:textId="77777777" w:rsidR="00236653" w:rsidRDefault="003C78E6">
    <w:pPr>
      <w:pStyle w:val="Footer"/>
      <w:rPr>
        <w:sz w:val="18"/>
      </w:rPr>
    </w:pPr>
    <w:r>
      <w:rPr>
        <w:rFonts w:ascii="Arial" w:hAnsi="Arial" w:cs="Arial"/>
        <w:i/>
        <w:sz w:val="28"/>
      </w:rPr>
      <w:pict w14:anchorId="0913B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5155_"/>
        </v:shape>
      </w:pict>
    </w:r>
  </w:p>
  <w:p w14:paraId="313E9D1E" w14:textId="77777777" w:rsidR="00236653" w:rsidRPr="00DB0407" w:rsidRDefault="00C7269E">
    <w:pPr>
      <w:pStyle w:val="Footer"/>
      <w:rPr>
        <w:sz w:val="18"/>
      </w:rPr>
    </w:pPr>
    <w:r>
      <w:rPr>
        <w:sz w:val="18"/>
      </w:rPr>
      <w:t>MVS-F00</w:t>
    </w:r>
    <w:r w:rsidR="007E0FB2">
      <w:rPr>
        <w:sz w:val="18"/>
      </w:rPr>
      <w:t>7</w:t>
    </w:r>
    <w:r>
      <w:rPr>
        <w:sz w:val="18"/>
      </w:rPr>
      <w:t>_Request for Deviation</w:t>
    </w:r>
  </w:p>
  <w:p w14:paraId="4A1E682E" w14:textId="77777777" w:rsidR="00236653" w:rsidRPr="00DB0407" w:rsidRDefault="00236653">
    <w:pPr>
      <w:pStyle w:val="Footer"/>
      <w:rPr>
        <w:sz w:val="18"/>
      </w:rPr>
    </w:pPr>
    <w:r w:rsidRPr="00DB0407">
      <w:rPr>
        <w:sz w:val="18"/>
      </w:rPr>
      <w:ptab w:relativeTo="margin" w:alignment="center" w:leader="none"/>
    </w:r>
    <w:r w:rsidRPr="00DB0407">
      <w:rPr>
        <w:sz w:val="18"/>
      </w:rPr>
      <w:ptab w:relativeTo="margin" w:alignment="right" w:leader="none"/>
    </w:r>
    <w:r w:rsidRPr="00DB0407">
      <w:rPr>
        <w:rFonts w:ascii="Arial" w:hAnsi="Arial" w:cs="Arial"/>
        <w:sz w:val="18"/>
      </w:rPr>
      <w:t>Confidential when completed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54C5E" w14:textId="77777777" w:rsidR="00FB4B6C" w:rsidRDefault="00FB4B6C" w:rsidP="00E06A99">
      <w:pPr>
        <w:spacing w:after="0" w:line="240" w:lineRule="auto"/>
      </w:pPr>
      <w:r>
        <w:separator/>
      </w:r>
    </w:p>
  </w:footnote>
  <w:footnote w:type="continuationSeparator" w:id="0">
    <w:p w14:paraId="536AC343" w14:textId="77777777" w:rsidR="00FB4B6C" w:rsidRDefault="00FB4B6C" w:rsidP="00E0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56" w:type="dxa"/>
      <w:tblInd w:w="-9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832"/>
      <w:gridCol w:w="4924"/>
    </w:tblGrid>
    <w:tr w:rsidR="00236653" w14:paraId="612C0407" w14:textId="77777777" w:rsidTr="004C2FFB">
      <w:trPr>
        <w:trHeight w:hRule="exact" w:val="792"/>
      </w:trPr>
      <w:tc>
        <w:tcPr>
          <w:tcW w:w="583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2C01D60" w14:textId="77777777" w:rsidR="00236653" w:rsidRPr="00213147" w:rsidRDefault="00236653" w:rsidP="00422093">
          <w:pPr>
            <w:pStyle w:val="Heading1"/>
            <w:rPr>
              <w:rFonts w:ascii="Arial" w:hAnsi="Arial" w:cs="Arial"/>
            </w:rPr>
          </w:pPr>
          <w:r w:rsidRPr="00213147">
            <w:rPr>
              <w:rFonts w:ascii="Arial" w:hAnsi="Arial" w:cs="Arial"/>
              <w:color w:val="17365D" w:themeColor="text2" w:themeShade="BF"/>
            </w:rPr>
            <w:t>Supplier Request for Deviation</w:t>
          </w:r>
        </w:p>
      </w:tc>
      <w:tc>
        <w:tcPr>
          <w:tcW w:w="49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F33CC28" w14:textId="77777777" w:rsidR="00236653" w:rsidRDefault="00236653" w:rsidP="00422093">
          <w:r>
            <w:rPr>
              <w:noProof/>
              <w:szCs w:val="20"/>
            </w:rPr>
            <w:drawing>
              <wp:anchor distT="0" distB="0" distL="114300" distR="114300" simplePos="0" relativeHeight="251659264" behindDoc="0" locked="1" layoutInCell="1" allowOverlap="1" wp14:anchorId="0B8ABDBC" wp14:editId="649D7EBB">
                <wp:simplePos x="0" y="0"/>
                <wp:positionH relativeFrom="margin">
                  <wp:align>right</wp:align>
                </wp:positionH>
                <wp:positionV relativeFrom="page">
                  <wp:posOffset>0</wp:posOffset>
                </wp:positionV>
                <wp:extent cx="1003300" cy="355600"/>
                <wp:effectExtent l="0" t="0" r="6350" b="6350"/>
                <wp:wrapNone/>
                <wp:docPr id="3" name="Picture 3" descr="Lev_Pref_1p1in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v_Pref_1p1in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0A37727" w14:textId="77777777" w:rsidR="00236653" w:rsidRPr="004C2FFB" w:rsidRDefault="00236653" w:rsidP="004C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5E21"/>
    <w:multiLevelType w:val="hybridMultilevel"/>
    <w:tmpl w:val="D758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E3BD0"/>
    <w:multiLevelType w:val="hybridMultilevel"/>
    <w:tmpl w:val="9EA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38231">
    <w:abstractNumId w:val="1"/>
  </w:num>
  <w:num w:numId="2" w16cid:durableId="1120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F7"/>
    <w:rsid w:val="00062034"/>
    <w:rsid w:val="000749D1"/>
    <w:rsid w:val="000B0FDB"/>
    <w:rsid w:val="000C2239"/>
    <w:rsid w:val="00106E93"/>
    <w:rsid w:val="001874DE"/>
    <w:rsid w:val="00214CD5"/>
    <w:rsid w:val="00232C04"/>
    <w:rsid w:val="00236653"/>
    <w:rsid w:val="0025669D"/>
    <w:rsid w:val="00272330"/>
    <w:rsid w:val="002A61CA"/>
    <w:rsid w:val="002E6F06"/>
    <w:rsid w:val="003028E7"/>
    <w:rsid w:val="00303F6E"/>
    <w:rsid w:val="00320B5A"/>
    <w:rsid w:val="00337635"/>
    <w:rsid w:val="00352ACA"/>
    <w:rsid w:val="00375D54"/>
    <w:rsid w:val="003B1ABD"/>
    <w:rsid w:val="003C78E6"/>
    <w:rsid w:val="00422093"/>
    <w:rsid w:val="00443262"/>
    <w:rsid w:val="00472FB9"/>
    <w:rsid w:val="00481C03"/>
    <w:rsid w:val="004A1DA4"/>
    <w:rsid w:val="004C2FFB"/>
    <w:rsid w:val="00502BAF"/>
    <w:rsid w:val="00513813"/>
    <w:rsid w:val="005240B0"/>
    <w:rsid w:val="005462BF"/>
    <w:rsid w:val="00592EB1"/>
    <w:rsid w:val="0059485E"/>
    <w:rsid w:val="005A63E1"/>
    <w:rsid w:val="00630A0E"/>
    <w:rsid w:val="00646EFA"/>
    <w:rsid w:val="00671C24"/>
    <w:rsid w:val="00735378"/>
    <w:rsid w:val="007C17CB"/>
    <w:rsid w:val="007E0FB2"/>
    <w:rsid w:val="007E42F9"/>
    <w:rsid w:val="00851C34"/>
    <w:rsid w:val="008522C7"/>
    <w:rsid w:val="008705F7"/>
    <w:rsid w:val="0089300A"/>
    <w:rsid w:val="008E2637"/>
    <w:rsid w:val="009B7E54"/>
    <w:rsid w:val="00A64B82"/>
    <w:rsid w:val="00A8173A"/>
    <w:rsid w:val="00AB3F97"/>
    <w:rsid w:val="00AB7435"/>
    <w:rsid w:val="00AC3F69"/>
    <w:rsid w:val="00AD329A"/>
    <w:rsid w:val="00AD7D4E"/>
    <w:rsid w:val="00B01BF2"/>
    <w:rsid w:val="00B106B3"/>
    <w:rsid w:val="00B12A12"/>
    <w:rsid w:val="00BB77E6"/>
    <w:rsid w:val="00BC0A90"/>
    <w:rsid w:val="00C05565"/>
    <w:rsid w:val="00C227D8"/>
    <w:rsid w:val="00C25B98"/>
    <w:rsid w:val="00C56D82"/>
    <w:rsid w:val="00C60BF7"/>
    <w:rsid w:val="00C7269E"/>
    <w:rsid w:val="00CA2525"/>
    <w:rsid w:val="00D1744A"/>
    <w:rsid w:val="00D65904"/>
    <w:rsid w:val="00D82541"/>
    <w:rsid w:val="00D8651B"/>
    <w:rsid w:val="00DB0407"/>
    <w:rsid w:val="00DD28AC"/>
    <w:rsid w:val="00DF2D87"/>
    <w:rsid w:val="00DF51D5"/>
    <w:rsid w:val="00E06A99"/>
    <w:rsid w:val="00E36733"/>
    <w:rsid w:val="00E53CF4"/>
    <w:rsid w:val="00E905A7"/>
    <w:rsid w:val="00EA5F86"/>
    <w:rsid w:val="00ED2401"/>
    <w:rsid w:val="00EE5D3D"/>
    <w:rsid w:val="00EE7EF4"/>
    <w:rsid w:val="00EF4E1D"/>
    <w:rsid w:val="00F3312E"/>
    <w:rsid w:val="00F47CEC"/>
    <w:rsid w:val="00F57333"/>
    <w:rsid w:val="00FB4B6C"/>
    <w:rsid w:val="00F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95B9C4C"/>
  <w15:docId w15:val="{3F1738C1-69DB-4073-B3E1-8D2AF47E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FF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A99"/>
  </w:style>
  <w:style w:type="paragraph" w:styleId="Footer">
    <w:name w:val="footer"/>
    <w:basedOn w:val="Normal"/>
    <w:link w:val="FooterChar"/>
    <w:unhideWhenUsed/>
    <w:rsid w:val="00E0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06A99"/>
  </w:style>
  <w:style w:type="paragraph" w:styleId="BalloonText">
    <w:name w:val="Balloon Text"/>
    <w:basedOn w:val="Normal"/>
    <w:link w:val="BalloonTextChar"/>
    <w:uiPriority w:val="99"/>
    <w:semiHidden/>
    <w:unhideWhenUsed/>
    <w:rsid w:val="00E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303F6E"/>
    <w:rPr>
      <w:color w:val="808080"/>
    </w:rPr>
  </w:style>
  <w:style w:type="table" w:styleId="TableGrid">
    <w:name w:val="Table Grid"/>
    <w:basedOn w:val="TableNormal"/>
    <w:uiPriority w:val="59"/>
    <w:rsid w:val="0030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3537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0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KS\AppData\Roaming\Microsoft\Templates\Global%20Sourcing%20Project%20Char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DocType xmlns="e89538d4-156a-430f-9d23-8d06332fc42c">Forms</IsoDocType>
    <Categories0 xmlns="e89538d4-156a-430f-9d23-8d06332fc42c">
      <Value>:StandardOperatingProcedures</Value>
    </Categories0>
    <Description0 xmlns="e89538d4-156a-430f-9d23-8d06332fc42c">Deviation request form</Description0>
    <Author0 xmlns="e89538d4-156a-430f-9d23-8d06332fc42c">Skip Williams</Author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35580B7309C4795DAE7026CCEE110" ma:contentTypeVersion="12" ma:contentTypeDescription="Create a new document." ma:contentTypeScope="" ma:versionID="1f4d3527aee4dcc734a8e63abe1ec284">
  <xsd:schema xmlns:xsd="http://www.w3.org/2001/XMLSchema" xmlns:xs="http://www.w3.org/2001/XMLSchema" xmlns:p="http://schemas.microsoft.com/office/2006/metadata/properties" xmlns:ns2="e89538d4-156a-430f-9d23-8d06332fc42c" xmlns:ns3="febd96fa-54e7-42df-9472-0332d7f9e9dc" targetNamespace="http://schemas.microsoft.com/office/2006/metadata/properties" ma:root="true" ma:fieldsID="7744ccc0fd31ee3c57d1a96c4005bf12" ns2:_="" ns3:_="">
    <xsd:import namespace="e89538d4-156a-430f-9d23-8d06332fc42c"/>
    <xsd:import namespace="febd96fa-54e7-42df-9472-0332d7f9e9dc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IsoDocType"/>
                <xsd:element ref="ns2:Categories0" minOccurs="0"/>
                <xsd:element ref="ns2:Description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538d4-156a-430f-9d23-8d06332fc42c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description="The primary author" ma:internalName="Author0" ma:readOnly="false">
      <xsd:simpleType>
        <xsd:restriction base="dms:Text">
          <xsd:maxLength value="255"/>
        </xsd:restriction>
      </xsd:simpleType>
    </xsd:element>
    <xsd:element name="IsoDocType" ma:index="9" ma:displayName="IsoDocType" ma:default="Forms" ma:description="IsoDocType" ma:format="Dropdown" ma:internalName="IsoDocType" ma:readOnly="false">
      <xsd:simpleType>
        <xsd:restriction base="dms:Choice">
          <xsd:enumeration value="Forms"/>
          <xsd:enumeration value="InspectionProcedures"/>
          <xsd:enumeration value="JobDescriptions"/>
          <xsd:enumeration value="Miscellaneous"/>
          <xsd:enumeration value="StandardOperatingProcedures"/>
          <xsd:enumeration value="WorkInstructions"/>
          <xsd:enumeration value="QualityManual"/>
        </xsd:restriction>
      </xsd:simpleType>
    </xsd:element>
    <xsd:element name="Categories0" ma:index="10" nillable="true" ma:displayName="Categories" ma:default=":StandardOperatingProcedures" ma:description="Provides a list of topics or groups to associate with the document. Select one or more category names with which to associate the document." ma:internalName="Categories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:StandardOperatingProcedures"/>
                    <xsd:enumeration value=":WorkInstructions"/>
                    <xsd:enumeration value=":JobDescriptions"/>
                    <xsd:enumeration value=":QualityManual"/>
                    <xsd:enumeration value=":InspectionProcedures"/>
                    <xsd:enumeration value=":Forms"/>
                    <xsd:enumeration value=":Miscellaneou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1" nillable="true" ma:displayName="Description" ma:description="Provides a brief description of the document. Click the text box to edit this description." ma:internalName="Description0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96fa-54e7-42df-9472-0332d7f9e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BB71E-7DB4-4992-BC47-D6B4660C6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1DE8F-8981-4122-BB90-37249F1DD425}">
  <ds:schemaRefs>
    <ds:schemaRef ds:uri="febd96fa-54e7-42df-9472-0332d7f9e9dc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89538d4-156a-430f-9d23-8d06332fc42c"/>
  </ds:schemaRefs>
</ds:datastoreItem>
</file>

<file path=customXml/itemProps3.xml><?xml version="1.0" encoding="utf-8"?>
<ds:datastoreItem xmlns:ds="http://schemas.openxmlformats.org/officeDocument/2006/customXml" ds:itemID="{516158B2-1CA7-4CBC-B31C-9C80BD7B9D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2C689D-907D-43EA-AC61-A1EF7EED6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538d4-156a-430f-9d23-8d06332fc42c"/>
    <ds:schemaRef ds:uri="febd96fa-54e7-42df-9472-0332d7f9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aa6b24c-92b2-4972-bf44-6126578805b7}" enabled="0" method="" siteId="{6aa6b24c-92b2-4972-bf44-6126578805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Global Sourcing Project Charter</Template>
  <TotalTime>1</TotalTime>
  <Pages>3</Pages>
  <Words>745</Words>
  <Characters>4247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Sourcing</vt:lpstr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Sourcing</dc:title>
  <dc:subject>Project Charter</dc:subject>
  <dc:creator>Skip Williams</dc:creator>
  <cp:keywords>deviation</cp:keywords>
  <cp:lastModifiedBy>Nystrom, Christina</cp:lastModifiedBy>
  <cp:revision>2</cp:revision>
  <cp:lastPrinted>2013-01-29T15:22:00Z</cp:lastPrinted>
  <dcterms:created xsi:type="dcterms:W3CDTF">2025-01-15T19:48:00Z</dcterms:created>
  <dcterms:modified xsi:type="dcterms:W3CDTF">2025-01-15T19:48:00Z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0x010100B9D35580B7309C4795DAE7026CCEE110</vt:lpwstr>
  </property>
  <property fmtid="{D5CDD505-2E9C-101B-9397-08002B2CF9AE}" pid="3" name="_ExtendedDescription">
    <vt:lpwstr>Deviation request form</vt:lpwstr>
  </property>
</Properties>
</file>